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7769F" w14:textId="77777777" w:rsidR="003F22D1" w:rsidRPr="003F22D1" w:rsidRDefault="00C33759" w:rsidP="003F22D1">
      <w:pPr>
        <w:spacing w:after="120" w:line="360" w:lineRule="auto"/>
        <w:jc w:val="center"/>
        <w:rPr>
          <w:b/>
          <w:dstrike w:val="0"/>
        </w:rPr>
      </w:pPr>
      <w:r w:rsidRPr="00C33759">
        <w:rPr>
          <w:b/>
          <w:dstrike w:val="0"/>
        </w:rPr>
        <w:t xml:space="preserve">AUTODICHIARAZIONE </w:t>
      </w:r>
      <w:r>
        <w:rPr>
          <w:b/>
          <w:dstrike w:val="0"/>
        </w:rPr>
        <w:t xml:space="preserve">SULLE VALUTAZIONI DELLE ATTIVITA’ DI RICERCA E DI DIDATTICA AI FINI DELL’ASSUNZIONE DELLA CARICA DI </w:t>
      </w:r>
      <w:r w:rsidR="005636D8" w:rsidRPr="005636D8">
        <w:rPr>
          <w:b/>
          <w:dstrike w:val="0"/>
        </w:rPr>
        <w:t xml:space="preserve">COORDINATORE/COORDINATRICE DEL CENTRO INTERDIPARTIMENTALE </w:t>
      </w:r>
      <w:r w:rsidR="003F22D1">
        <w:rPr>
          <w:b/>
          <w:dstrike w:val="0"/>
        </w:rPr>
        <w:t xml:space="preserve"> </w:t>
      </w:r>
      <w:r w:rsidR="003F22D1" w:rsidRPr="003F22D1">
        <w:rPr>
          <w:b/>
          <w:dstrike w:val="0"/>
        </w:rPr>
        <w:t>DI RICERCA "CIBO IN SALUTE: NUTRACEUTICA, NUTRIGENOMICA, MICROBIOTA INTESTINALE, AGRICOLTURA E BENESSERE SOCIALE"</w:t>
      </w:r>
    </w:p>
    <w:p w14:paraId="3F6BB41C" w14:textId="77777777" w:rsidR="00C33759" w:rsidRDefault="00C33759" w:rsidP="00C33759">
      <w:pPr>
        <w:jc w:val="both"/>
        <w:rPr>
          <w:b/>
          <w:dstrike w:val="0"/>
        </w:rPr>
      </w:pPr>
    </w:p>
    <w:p w14:paraId="21E971A9" w14:textId="0A7FF42F" w:rsidR="00C33759" w:rsidRDefault="00C33759" w:rsidP="00C33759">
      <w:pPr>
        <w:spacing w:after="0" w:line="360" w:lineRule="auto"/>
        <w:jc w:val="both"/>
        <w:rPr>
          <w:dstrike w:val="0"/>
        </w:rPr>
      </w:pPr>
      <w:r>
        <w:rPr>
          <w:dstrike w:val="0"/>
        </w:rPr>
        <w:t>Il /La sottoscritto/a ______________________________________, nato/a _____________________il ______/_______/_____, consapevole delle sanzioni penali previste dall’art. 76 del D.P.R. 28 dicembre 2000 n. 445 cui può andare incontro in caso di dichiarazioni mendaci o di uso di documenti falsi</w:t>
      </w:r>
      <w:r w:rsidR="00DA08C8">
        <w:rPr>
          <w:dstrike w:val="0"/>
        </w:rPr>
        <w:t xml:space="preserve"> che</w:t>
      </w:r>
      <w:r>
        <w:rPr>
          <w:dstrike w:val="0"/>
        </w:rPr>
        <w:t xml:space="preserve"> produce, sotto la propria responsabilità, ai sensi degli artt. 46 e 47 del predetto D.P.R. 445/2000,</w:t>
      </w:r>
    </w:p>
    <w:p w14:paraId="13BA31EB" w14:textId="77777777" w:rsidR="00C33759" w:rsidRPr="00C33759" w:rsidRDefault="00C33759" w:rsidP="00C33759">
      <w:pPr>
        <w:jc w:val="center"/>
        <w:rPr>
          <w:dstrike w:val="0"/>
          <w:sz w:val="16"/>
          <w:szCs w:val="16"/>
        </w:rPr>
      </w:pPr>
    </w:p>
    <w:p w14:paraId="6919CFD2" w14:textId="77777777" w:rsidR="00C33759" w:rsidRDefault="00C33759" w:rsidP="00C33759">
      <w:pPr>
        <w:jc w:val="center"/>
        <w:rPr>
          <w:dstrike w:val="0"/>
        </w:rPr>
      </w:pPr>
      <w:r>
        <w:rPr>
          <w:dstrike w:val="0"/>
        </w:rPr>
        <w:t>DICHIARA</w:t>
      </w:r>
    </w:p>
    <w:p w14:paraId="1E46A81F" w14:textId="77777777" w:rsidR="00C33759" w:rsidRPr="00C33759" w:rsidRDefault="00C33759" w:rsidP="00C33759">
      <w:pPr>
        <w:jc w:val="center"/>
        <w:rPr>
          <w:dstrike w:val="0"/>
          <w:sz w:val="16"/>
          <w:szCs w:val="16"/>
        </w:rPr>
      </w:pPr>
    </w:p>
    <w:p w14:paraId="17AC7845" w14:textId="77777777" w:rsidR="00C33759" w:rsidRDefault="00C33759" w:rsidP="00C33759">
      <w:pPr>
        <w:spacing w:after="0" w:line="360" w:lineRule="auto"/>
        <w:jc w:val="both"/>
        <w:rPr>
          <w:dstrike w:val="0"/>
        </w:rPr>
      </w:pPr>
      <w:r>
        <w:rPr>
          <w:dstrike w:val="0"/>
        </w:rPr>
        <w:t>di essere in possesso dei requisiti determinati dai criteri di valutazione applicati per gli scatti triennali, ai sensi della delibera del Senato Accademico dell’11.07.2018/p. 2.</w:t>
      </w:r>
    </w:p>
    <w:p w14:paraId="1B8026F6" w14:textId="547FDF89" w:rsidR="00C33759" w:rsidRDefault="005636D8" w:rsidP="00C33759">
      <w:pPr>
        <w:spacing w:after="0" w:line="360" w:lineRule="auto"/>
        <w:jc w:val="both"/>
        <w:rPr>
          <w:dstrike w:val="0"/>
        </w:rPr>
      </w:pPr>
      <w:r>
        <w:rPr>
          <w:dstrike w:val="0"/>
        </w:rPr>
        <w:t>Luogo e data</w:t>
      </w:r>
      <w:r w:rsidR="00C33759">
        <w:rPr>
          <w:dstrike w:val="0"/>
        </w:rPr>
        <w:t>,</w:t>
      </w:r>
    </w:p>
    <w:p w14:paraId="1E637DDE" w14:textId="42EB9CF3" w:rsidR="00C33759" w:rsidRDefault="00820E70" w:rsidP="00C33759">
      <w:pPr>
        <w:spacing w:after="0" w:line="360" w:lineRule="auto"/>
        <w:jc w:val="both"/>
        <w:rPr>
          <w:dstrike w:val="0"/>
        </w:rPr>
      </w:pPr>
      <w:r>
        <w:rPr>
          <w:dstrike w:val="0"/>
        </w:rPr>
        <w:tab/>
      </w:r>
      <w:r>
        <w:rPr>
          <w:dstrike w:val="0"/>
        </w:rPr>
        <w:tab/>
      </w:r>
      <w:r>
        <w:rPr>
          <w:dstrike w:val="0"/>
        </w:rPr>
        <w:tab/>
      </w:r>
      <w:r>
        <w:rPr>
          <w:dstrike w:val="0"/>
        </w:rPr>
        <w:tab/>
      </w:r>
      <w:r>
        <w:rPr>
          <w:dstrike w:val="0"/>
        </w:rPr>
        <w:tab/>
      </w:r>
      <w:r>
        <w:rPr>
          <w:dstrike w:val="0"/>
        </w:rPr>
        <w:tab/>
      </w:r>
      <w:r>
        <w:rPr>
          <w:dstrike w:val="0"/>
        </w:rPr>
        <w:tab/>
      </w:r>
      <w:r>
        <w:rPr>
          <w:dstrike w:val="0"/>
        </w:rPr>
        <w:tab/>
      </w:r>
      <w:r>
        <w:rPr>
          <w:dstrike w:val="0"/>
        </w:rPr>
        <w:tab/>
      </w:r>
      <w:r>
        <w:rPr>
          <w:dstrike w:val="0"/>
        </w:rPr>
        <w:tab/>
        <w:t>In fede</w:t>
      </w:r>
    </w:p>
    <w:p w14:paraId="69E06099" w14:textId="4BA80F73" w:rsidR="00C33759" w:rsidRPr="00C33759" w:rsidRDefault="00C33759" w:rsidP="00C33759">
      <w:pPr>
        <w:spacing w:after="0" w:line="360" w:lineRule="auto"/>
        <w:jc w:val="both"/>
        <w:rPr>
          <w:dstrike w:val="0"/>
        </w:rPr>
      </w:pPr>
      <w:r>
        <w:rPr>
          <w:dstrike w:val="0"/>
        </w:rPr>
        <w:tab/>
      </w:r>
      <w:r>
        <w:rPr>
          <w:dstrike w:val="0"/>
        </w:rPr>
        <w:tab/>
      </w:r>
      <w:r w:rsidR="00820E70">
        <w:rPr>
          <w:dstrike w:val="0"/>
        </w:rPr>
        <w:tab/>
      </w:r>
    </w:p>
    <w:sectPr w:rsidR="00C33759" w:rsidRPr="00C337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59"/>
    <w:rsid w:val="001012D1"/>
    <w:rsid w:val="003E62E2"/>
    <w:rsid w:val="003F22D1"/>
    <w:rsid w:val="00526674"/>
    <w:rsid w:val="005636D8"/>
    <w:rsid w:val="00820E70"/>
    <w:rsid w:val="00987A81"/>
    <w:rsid w:val="00C33759"/>
    <w:rsid w:val="00C97EEE"/>
    <w:rsid w:val="00CF368C"/>
    <w:rsid w:val="00DA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89C4"/>
  <w15:chartTrackingRefBased/>
  <w15:docId w15:val="{D6277780-C67B-481D-8F48-6132AE54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dstrike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794</Characters>
  <Application>Microsoft Office Word</Application>
  <DocSecurity>0</DocSecurity>
  <Lines>21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lampignano</dc:creator>
  <cp:keywords/>
  <dc:description/>
  <cp:lastModifiedBy>DOMENICO BORROMEO</cp:lastModifiedBy>
  <cp:revision>4</cp:revision>
  <dcterms:created xsi:type="dcterms:W3CDTF">2021-05-19T11:00:00Z</dcterms:created>
  <dcterms:modified xsi:type="dcterms:W3CDTF">2026-02-09T07:33:00Z</dcterms:modified>
</cp:coreProperties>
</file>